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5FFA" w14:textId="333513EA" w:rsidR="007012D5" w:rsidRDefault="007012D5" w:rsidP="007012D5">
      <w:pPr>
        <w:jc w:val="center"/>
        <w:rPr>
          <w:rFonts w:eastAsia="ＭＳ 明朝"/>
          <w:b/>
          <w:sz w:val="28"/>
          <w:szCs w:val="28"/>
        </w:rPr>
      </w:pPr>
      <w:r>
        <w:rPr>
          <w:rFonts w:eastAsia="ＭＳ 明朝" w:hint="eastAsia"/>
          <w:b/>
          <w:sz w:val="28"/>
          <w:szCs w:val="28"/>
        </w:rPr>
        <w:t>請求</w:t>
      </w:r>
      <w:r w:rsidRPr="007012D5">
        <w:rPr>
          <w:rFonts w:eastAsia="ＭＳ 明朝" w:hint="eastAsia"/>
          <w:b/>
          <w:sz w:val="28"/>
          <w:szCs w:val="28"/>
        </w:rPr>
        <w:t>申出書</w:t>
      </w:r>
    </w:p>
    <w:p w14:paraId="553CC7BF" w14:textId="537F3247" w:rsidR="007012D5" w:rsidRPr="00C27ACB" w:rsidRDefault="007012D5" w:rsidP="007012D5">
      <w:pPr>
        <w:jc w:val="right"/>
        <w:rPr>
          <w:rFonts w:eastAsia="ＭＳ 明朝"/>
        </w:rPr>
      </w:pPr>
      <w:r w:rsidRPr="00C27ACB">
        <w:rPr>
          <w:rFonts w:eastAsia="ＭＳ 明朝" w:hint="eastAsia"/>
        </w:rPr>
        <w:t>令和　　　年　　　月　　　日</w:t>
      </w:r>
    </w:p>
    <w:p w14:paraId="76719075" w14:textId="77777777" w:rsidR="00C27ACB" w:rsidRPr="00C27ACB" w:rsidRDefault="00C27ACB" w:rsidP="007012D5">
      <w:pPr>
        <w:rPr>
          <w:rFonts w:eastAsia="ＭＳ 明朝"/>
          <w:kern w:val="0"/>
        </w:rPr>
      </w:pPr>
    </w:p>
    <w:p w14:paraId="599E95A9" w14:textId="4ACA7482" w:rsidR="007012D5" w:rsidRPr="00C27ACB" w:rsidRDefault="007012D5" w:rsidP="007012D5">
      <w:pPr>
        <w:rPr>
          <w:rFonts w:eastAsia="ＭＳ 明朝"/>
        </w:rPr>
      </w:pPr>
      <w:r w:rsidRPr="00C27ACB">
        <w:rPr>
          <w:rFonts w:eastAsia="ＭＳ 明朝" w:hint="eastAsia"/>
          <w:kern w:val="0"/>
        </w:rPr>
        <w:t>亡</w:t>
      </w:r>
      <w:r w:rsidR="00C27ACB">
        <w:rPr>
          <w:rFonts w:eastAsia="ＭＳ 明朝" w:hint="eastAsia"/>
          <w:kern w:val="0"/>
        </w:rPr>
        <w:t xml:space="preserve">　</w:t>
      </w:r>
      <w:r w:rsidR="008405F4" w:rsidRPr="008405F4">
        <w:rPr>
          <w:rFonts w:eastAsia="ＭＳ 明朝" w:hint="eastAsia"/>
          <w:kern w:val="0"/>
        </w:rPr>
        <w:t>井上昌規</w:t>
      </w:r>
      <w:r w:rsidR="008405F4">
        <w:rPr>
          <w:rFonts w:eastAsia="ＭＳ 明朝" w:hint="eastAsia"/>
          <w:kern w:val="0"/>
        </w:rPr>
        <w:t xml:space="preserve">　</w:t>
      </w:r>
      <w:r w:rsidRPr="00C27ACB">
        <w:rPr>
          <w:rFonts w:eastAsia="ＭＳ 明朝" w:hint="eastAsia"/>
          <w:kern w:val="0"/>
        </w:rPr>
        <w:t>相続財産清算人</w:t>
      </w:r>
      <w:r w:rsidR="00C27ACB">
        <w:rPr>
          <w:rFonts w:eastAsia="ＭＳ 明朝" w:hint="eastAsia"/>
        </w:rPr>
        <w:t xml:space="preserve">　</w:t>
      </w:r>
      <w:r w:rsidRPr="00C27ACB">
        <w:rPr>
          <w:rFonts w:eastAsia="ＭＳ 明朝" w:hint="eastAsia"/>
        </w:rPr>
        <w:t>弁護士　浅沼　雅人</w:t>
      </w:r>
      <w:r w:rsidR="00C27ACB">
        <w:rPr>
          <w:rFonts w:eastAsia="ＭＳ 明朝" w:hint="eastAsia"/>
        </w:rPr>
        <w:t xml:space="preserve">　殿</w:t>
      </w:r>
    </w:p>
    <w:p w14:paraId="33E05700" w14:textId="77777777" w:rsidR="007012D5" w:rsidRPr="008405F4" w:rsidRDefault="007012D5" w:rsidP="007012D5">
      <w:pPr>
        <w:rPr>
          <w:rFonts w:eastAsia="ＭＳ 明朝"/>
        </w:rPr>
      </w:pPr>
    </w:p>
    <w:p w14:paraId="40767656" w14:textId="2D962EC3" w:rsidR="007012D5" w:rsidRPr="00C27ACB" w:rsidRDefault="007012D5" w:rsidP="00C27ACB">
      <w:pPr>
        <w:tabs>
          <w:tab w:val="left" w:pos="2268"/>
        </w:tabs>
        <w:spacing w:line="360" w:lineRule="auto"/>
        <w:ind w:leftChars="600" w:left="1440"/>
        <w:jc w:val="left"/>
        <w:rPr>
          <w:rFonts w:eastAsia="ＭＳ 明朝"/>
          <w:u w:val="single"/>
        </w:rPr>
      </w:pPr>
      <w:r w:rsidRPr="00C27ACB">
        <w:rPr>
          <w:rFonts w:eastAsia="ＭＳ 明朝" w:hint="eastAsia"/>
        </w:rPr>
        <w:t>請求者：住　　所</w:t>
      </w:r>
    </w:p>
    <w:p w14:paraId="1BA6AB31" w14:textId="77777777" w:rsidR="007012D5" w:rsidRPr="00C27ACB" w:rsidRDefault="007012D5" w:rsidP="00C27ACB">
      <w:pPr>
        <w:tabs>
          <w:tab w:val="left" w:pos="2450"/>
          <w:tab w:val="left" w:pos="8222"/>
        </w:tabs>
        <w:spacing w:line="360" w:lineRule="auto"/>
        <w:ind w:leftChars="600" w:left="1440"/>
        <w:jc w:val="left"/>
        <w:rPr>
          <w:rFonts w:ascii="ＭＳ 明朝" w:eastAsia="ＭＳ 明朝" w:hAnsi="ＭＳ 明朝"/>
        </w:rPr>
      </w:pPr>
      <w:r w:rsidRPr="00C27ACB">
        <w:rPr>
          <w:rFonts w:eastAsia="ＭＳ 明朝"/>
        </w:rPr>
        <w:tab/>
      </w:r>
      <w:r w:rsidRPr="00C27ACB">
        <w:rPr>
          <w:rFonts w:eastAsia="ＭＳ 明朝" w:hint="eastAsia"/>
        </w:rPr>
        <w:t>名　　称</w:t>
      </w:r>
      <w:r w:rsidRPr="00C27ACB">
        <w:rPr>
          <w:rFonts w:eastAsia="ＭＳ 明朝"/>
        </w:rPr>
        <w:tab/>
      </w:r>
      <w:r w:rsidRPr="00C27ACB">
        <w:rPr>
          <w:rFonts w:ascii="ＭＳ 明朝" w:eastAsia="ＭＳ 明朝" w:hAnsi="ＭＳ 明朝" w:hint="eastAsia"/>
        </w:rPr>
        <w:t>㊞</w:t>
      </w:r>
    </w:p>
    <w:p w14:paraId="64024A7E" w14:textId="77777777" w:rsidR="007012D5" w:rsidRPr="00C27ACB" w:rsidRDefault="007012D5" w:rsidP="00C27ACB">
      <w:pPr>
        <w:tabs>
          <w:tab w:val="left" w:pos="2450"/>
          <w:tab w:val="left" w:pos="8222"/>
        </w:tabs>
        <w:spacing w:line="360" w:lineRule="auto"/>
        <w:ind w:leftChars="600" w:left="1440"/>
        <w:jc w:val="left"/>
        <w:rPr>
          <w:rFonts w:eastAsia="ＭＳ 明朝"/>
        </w:rPr>
      </w:pPr>
      <w:r w:rsidRPr="00C27ACB">
        <w:rPr>
          <w:rFonts w:eastAsia="ＭＳ 明朝"/>
        </w:rPr>
        <w:tab/>
      </w:r>
      <w:r w:rsidRPr="00C27ACB">
        <w:rPr>
          <w:rFonts w:eastAsia="ＭＳ 明朝" w:hint="eastAsia"/>
        </w:rPr>
        <w:t>電話番号</w:t>
      </w:r>
    </w:p>
    <w:p w14:paraId="31F33E2D" w14:textId="77777777" w:rsidR="007012D5" w:rsidRPr="00C27ACB" w:rsidRDefault="007012D5" w:rsidP="007012D5">
      <w:pPr>
        <w:jc w:val="center"/>
        <w:rPr>
          <w:rFonts w:eastAsia="ＭＳ 明朝"/>
        </w:rPr>
      </w:pPr>
    </w:p>
    <w:p w14:paraId="5BA52454" w14:textId="25B46A61" w:rsidR="007012D5" w:rsidRPr="00C27ACB" w:rsidRDefault="001C2516" w:rsidP="007012D5">
      <w:pPr>
        <w:jc w:val="center"/>
        <w:rPr>
          <w:rFonts w:eastAsia="ＭＳ ゴシック"/>
        </w:rPr>
      </w:pPr>
      <w:r w:rsidRPr="00C27ACB">
        <w:rPr>
          <w:rFonts w:eastAsia="ＭＳ ゴシック" w:hint="eastAsia"/>
        </w:rPr>
        <w:t>請求権</w:t>
      </w:r>
      <w:r w:rsidR="007012D5" w:rsidRPr="00C27ACB">
        <w:rPr>
          <w:rFonts w:eastAsia="ＭＳ ゴシック" w:hint="eastAsia"/>
        </w:rPr>
        <w:t>の表示</w:t>
      </w:r>
    </w:p>
    <w:p w14:paraId="696F9E81" w14:textId="2640CACB" w:rsidR="007012D5" w:rsidRPr="00C27ACB" w:rsidRDefault="007012D5" w:rsidP="007012D5">
      <w:pPr>
        <w:rPr>
          <w:rFonts w:ascii="ＭＳ ゴシック" w:eastAsia="ＭＳ ゴシック" w:hAnsi="ＭＳ ゴシック"/>
        </w:rPr>
      </w:pPr>
    </w:p>
    <w:p w14:paraId="7A209B98" w14:textId="7ECC10C0" w:rsidR="007012D5" w:rsidRPr="00C27ACB" w:rsidRDefault="007012D5" w:rsidP="007012D5">
      <w:pPr>
        <w:spacing w:line="276" w:lineRule="auto"/>
        <w:ind w:left="240" w:hangingChars="100" w:hanging="240"/>
        <w:rPr>
          <w:rFonts w:ascii="ＭＳ ゴシック" w:eastAsia="ＭＳ ゴシック" w:hAnsi="ＭＳ ゴシック"/>
        </w:rPr>
      </w:pPr>
      <w:r w:rsidRPr="00C27ACB">
        <w:rPr>
          <w:rFonts w:ascii="ＭＳ ゴシック" w:eastAsia="ＭＳ ゴシック" w:hAnsi="ＭＳ ゴシック" w:hint="eastAsia"/>
        </w:rPr>
        <w:t xml:space="preserve">1　</w:t>
      </w:r>
      <w:r w:rsidR="001C2516" w:rsidRPr="00C27ACB">
        <w:rPr>
          <w:rFonts w:ascii="ＭＳ ゴシック" w:eastAsia="ＭＳ ゴシック" w:hAnsi="ＭＳ ゴシック" w:hint="eastAsia"/>
        </w:rPr>
        <w:t>請求</w:t>
      </w:r>
      <w:r w:rsidRPr="00C27ACB">
        <w:rPr>
          <w:rFonts w:ascii="ＭＳ ゴシック" w:eastAsia="ＭＳ ゴシック" w:hAnsi="ＭＳ ゴシック" w:hint="eastAsia"/>
        </w:rPr>
        <w:t>額</w:t>
      </w:r>
    </w:p>
    <w:p w14:paraId="4FFE032A" w14:textId="1729FD45" w:rsidR="007012D5" w:rsidRPr="00C27ACB" w:rsidRDefault="00DE16FA" w:rsidP="007012D5">
      <w:pPr>
        <w:spacing w:line="276" w:lineRule="auto"/>
        <w:ind w:left="240" w:hangingChars="100" w:hanging="240"/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51FD1679" w14:textId="5052FB0F" w:rsidR="008405F4" w:rsidRDefault="001846E7" w:rsidP="001846E7">
      <w:pPr>
        <w:spacing w:line="276" w:lineRule="auto"/>
        <w:ind w:leftChars="100" w:left="240" w:firstLineChars="300" w:firstLine="720"/>
        <w:rPr>
          <w:rFonts w:eastAsia="ＭＳ 明朝"/>
        </w:rPr>
      </w:pPr>
      <w:r w:rsidRPr="001846E7">
        <w:rPr>
          <w:rFonts w:eastAsia="ＭＳ 明朝" w:hint="eastAsia"/>
        </w:rPr>
        <w:t xml:space="preserve">金　</w:t>
      </w:r>
      <w:r w:rsidR="005565FB" w:rsidRPr="005565FB">
        <w:rPr>
          <w:rFonts w:eastAsia="ＭＳ 明朝" w:hint="eastAsia"/>
          <w:u w:val="single"/>
        </w:rPr>
        <w:t xml:space="preserve">                                                   </w:t>
      </w:r>
      <w:r w:rsidR="005565FB">
        <w:rPr>
          <w:rFonts w:eastAsia="ＭＳ 明朝" w:hint="eastAsia"/>
        </w:rPr>
        <w:t xml:space="preserve">   </w:t>
      </w:r>
      <w:r w:rsidR="005565FB">
        <w:rPr>
          <w:rFonts w:eastAsia="ＭＳ 明朝" w:hint="eastAsia"/>
        </w:rPr>
        <w:t>円</w:t>
      </w:r>
    </w:p>
    <w:p w14:paraId="26F78FC6" w14:textId="5E858A8F" w:rsidR="008405F4" w:rsidRDefault="008405F4" w:rsidP="008405F4">
      <w:pPr>
        <w:spacing w:line="276" w:lineRule="auto"/>
        <w:ind w:leftChars="100" w:left="240" w:firstLineChars="100" w:firstLine="240"/>
        <w:rPr>
          <w:rFonts w:eastAsia="ＭＳ 明朝"/>
        </w:rPr>
      </w:pPr>
      <w:r>
        <w:rPr>
          <w:rFonts w:eastAsia="ＭＳ 明朝" w:hint="eastAsia"/>
        </w:rPr>
        <w:t>なお、</w:t>
      </w:r>
      <w:r w:rsidRPr="008405F4">
        <w:rPr>
          <w:rFonts w:eastAsia="ＭＳ 明朝" w:hint="eastAsia"/>
        </w:rPr>
        <w:t>マウスピース矯正に係る前受金の残額返還請求権</w:t>
      </w:r>
      <w:r>
        <w:rPr>
          <w:rFonts w:eastAsia="ＭＳ 明朝" w:hint="eastAsia"/>
        </w:rPr>
        <w:t>の</w:t>
      </w:r>
      <w:r w:rsidR="003D3F34">
        <w:rPr>
          <w:rFonts w:eastAsia="ＭＳ 明朝" w:hint="eastAsia"/>
        </w:rPr>
        <w:t>金</w:t>
      </w:r>
      <w:r>
        <w:rPr>
          <w:rFonts w:eastAsia="ＭＳ 明朝" w:hint="eastAsia"/>
        </w:rPr>
        <w:t>額が不明の方で、具体的な金額算定を相続財産清算人に一任いただける方は、以下にチェックを</w:t>
      </w:r>
      <w:r w:rsidR="003D3F34">
        <w:rPr>
          <w:rFonts w:eastAsia="ＭＳ 明朝" w:hint="eastAsia"/>
        </w:rPr>
        <w:t>お願いします。</w:t>
      </w:r>
    </w:p>
    <w:p w14:paraId="0253594E" w14:textId="0213A2EB" w:rsidR="008405F4" w:rsidRDefault="008405F4" w:rsidP="008405F4">
      <w:pPr>
        <w:spacing w:line="276" w:lineRule="auto"/>
        <w:ind w:left="240" w:hangingChars="100" w:hanging="240"/>
        <w:rPr>
          <w:rFonts w:eastAsia="ＭＳ 明朝"/>
        </w:rPr>
      </w:pPr>
      <w:r>
        <w:rPr>
          <w:rFonts w:eastAsia="ＭＳ 明朝" w:hint="eastAsia"/>
        </w:rPr>
        <w:t>□　私は、</w:t>
      </w:r>
      <w:r w:rsidRPr="008405F4">
        <w:rPr>
          <w:rFonts w:eastAsia="ＭＳ 明朝" w:hint="eastAsia"/>
        </w:rPr>
        <w:t>マウスピース矯正に係る前受金</w:t>
      </w:r>
      <w:r w:rsidR="00801DC4">
        <w:rPr>
          <w:rFonts w:eastAsia="ＭＳ 明朝" w:hint="eastAsia"/>
        </w:rPr>
        <w:t>の</w:t>
      </w:r>
      <w:r w:rsidRPr="008405F4">
        <w:rPr>
          <w:rFonts w:eastAsia="ＭＳ 明朝" w:hint="eastAsia"/>
        </w:rPr>
        <w:t>残額</w:t>
      </w:r>
      <w:r w:rsidR="00801DC4">
        <w:rPr>
          <w:rFonts w:eastAsia="ＭＳ 明朝" w:hint="eastAsia"/>
        </w:rPr>
        <w:t>にかかる</w:t>
      </w:r>
      <w:r w:rsidRPr="008405F4">
        <w:rPr>
          <w:rFonts w:eastAsia="ＭＳ 明朝" w:hint="eastAsia"/>
        </w:rPr>
        <w:t>返還請求権</w:t>
      </w:r>
      <w:r>
        <w:rPr>
          <w:rFonts w:eastAsia="ＭＳ 明朝" w:hint="eastAsia"/>
        </w:rPr>
        <w:t>の金額算定を、相続財産清算人に一任することに同意します。</w:t>
      </w:r>
    </w:p>
    <w:p w14:paraId="7D5EC5DB" w14:textId="77777777" w:rsidR="008405F4" w:rsidRPr="009C5115" w:rsidRDefault="008405F4" w:rsidP="007012D5">
      <w:pPr>
        <w:spacing w:line="276" w:lineRule="auto"/>
        <w:ind w:left="240" w:hangingChars="100" w:hanging="240"/>
        <w:rPr>
          <w:rFonts w:ascii="ＭＳ ゴシック" w:eastAsia="ＭＳ ゴシック" w:hAnsi="ＭＳ ゴシック"/>
        </w:rPr>
      </w:pPr>
    </w:p>
    <w:p w14:paraId="2C6A7B72" w14:textId="53E46E0D" w:rsidR="007012D5" w:rsidRPr="00C27ACB" w:rsidRDefault="007012D5" w:rsidP="007012D5">
      <w:pPr>
        <w:spacing w:line="276" w:lineRule="auto"/>
        <w:ind w:left="240" w:hangingChars="100" w:hanging="240"/>
        <w:rPr>
          <w:rFonts w:ascii="ＭＳ ゴシック" w:eastAsia="ＭＳ ゴシック" w:hAnsi="ＭＳ ゴシック"/>
        </w:rPr>
      </w:pPr>
      <w:r w:rsidRPr="00C27ACB">
        <w:rPr>
          <w:rFonts w:ascii="ＭＳ ゴシック" w:eastAsia="ＭＳ ゴシック" w:hAnsi="ＭＳ ゴシック" w:hint="eastAsia"/>
        </w:rPr>
        <w:t xml:space="preserve">2　</w:t>
      </w:r>
      <w:r w:rsidR="001C2516" w:rsidRPr="00C27ACB">
        <w:rPr>
          <w:rFonts w:ascii="ＭＳ ゴシック" w:eastAsia="ＭＳ ゴシック" w:hAnsi="ＭＳ ゴシック" w:hint="eastAsia"/>
        </w:rPr>
        <w:t>請求権</w:t>
      </w:r>
      <w:r w:rsidRPr="00C27ACB">
        <w:rPr>
          <w:rFonts w:ascii="ＭＳ ゴシック" w:eastAsia="ＭＳ ゴシック" w:hAnsi="ＭＳ ゴシック" w:hint="eastAsia"/>
        </w:rPr>
        <w:t>の種類</w:t>
      </w:r>
    </w:p>
    <w:p w14:paraId="505FB09A" w14:textId="189E9AC1" w:rsidR="008405F4" w:rsidRDefault="008405F4" w:rsidP="008405F4">
      <w:pPr>
        <w:spacing w:line="276" w:lineRule="auto"/>
        <w:ind w:leftChars="100" w:left="240" w:firstLineChars="100" w:firstLine="240"/>
        <w:rPr>
          <w:rFonts w:eastAsia="ＭＳ 明朝"/>
        </w:rPr>
      </w:pPr>
      <w:r>
        <w:rPr>
          <w:rFonts w:eastAsia="ＭＳ 明朝" w:hint="eastAsia"/>
        </w:rPr>
        <w:t>以下のいずれかを選択ください。</w:t>
      </w:r>
    </w:p>
    <w:p w14:paraId="0C0E8AC6" w14:textId="02B203C1" w:rsidR="007012D5" w:rsidRPr="00C27ACB" w:rsidRDefault="008405F4" w:rsidP="007012D5">
      <w:pPr>
        <w:spacing w:line="276" w:lineRule="auto"/>
        <w:ind w:left="240" w:hangingChars="100" w:hanging="240"/>
        <w:rPr>
          <w:rFonts w:eastAsia="ＭＳ 明朝"/>
        </w:rPr>
      </w:pPr>
      <w:r>
        <w:rPr>
          <w:rFonts w:eastAsia="ＭＳ 明朝" w:hint="eastAsia"/>
        </w:rPr>
        <w:t>□　マウスピース矯正に係る前受金の残額</w:t>
      </w:r>
      <w:r w:rsidR="009C5115">
        <w:rPr>
          <w:rFonts w:eastAsia="ＭＳ 明朝" w:hint="eastAsia"/>
        </w:rPr>
        <w:t>にかかる</w:t>
      </w:r>
      <w:r>
        <w:rPr>
          <w:rFonts w:eastAsia="ＭＳ 明朝" w:hint="eastAsia"/>
        </w:rPr>
        <w:t>返還請求権</w:t>
      </w:r>
    </w:p>
    <w:p w14:paraId="7D7756D7" w14:textId="09F0F4E0" w:rsidR="00C27ACB" w:rsidRDefault="008405F4" w:rsidP="007012D5">
      <w:pPr>
        <w:spacing w:line="276" w:lineRule="auto"/>
        <w:ind w:left="240" w:hangingChars="100" w:hanging="240"/>
        <w:rPr>
          <w:rFonts w:eastAsia="ＭＳ 明朝"/>
        </w:rPr>
      </w:pPr>
      <w:r>
        <w:rPr>
          <w:rFonts w:eastAsia="ＭＳ 明朝" w:hint="eastAsia"/>
        </w:rPr>
        <w:t>□　上記以外（具体名</w:t>
      </w:r>
      <w:r w:rsidR="002163EE">
        <w:rPr>
          <w:rFonts w:eastAsia="ＭＳ 明朝" w:hint="eastAsia"/>
        </w:rPr>
        <w:t xml:space="preserve">：　</w:t>
      </w:r>
      <w:r>
        <w:rPr>
          <w:rFonts w:eastAsia="ＭＳ 明朝" w:hint="eastAsia"/>
        </w:rPr>
        <w:t xml:space="preserve">　　　　　　　　　　　　　　　　　　　　　　　）</w:t>
      </w:r>
    </w:p>
    <w:p w14:paraId="0CF23483" w14:textId="77777777" w:rsidR="008405F4" w:rsidRDefault="008405F4" w:rsidP="007012D5">
      <w:pPr>
        <w:spacing w:line="276" w:lineRule="auto"/>
        <w:ind w:left="240" w:hangingChars="100" w:hanging="240"/>
        <w:rPr>
          <w:rFonts w:eastAsia="ＭＳ 明朝"/>
        </w:rPr>
      </w:pPr>
    </w:p>
    <w:p w14:paraId="4562ADD7" w14:textId="6507CEE7" w:rsidR="008405F4" w:rsidRPr="00C27ACB" w:rsidRDefault="008405F4" w:rsidP="008405F4">
      <w:pPr>
        <w:spacing w:line="276" w:lineRule="auto"/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</w:t>
      </w:r>
      <w:r w:rsidRPr="00C27ACB">
        <w:rPr>
          <w:rFonts w:ascii="ＭＳ ゴシック" w:eastAsia="ＭＳ ゴシック" w:hAnsi="ＭＳ ゴシック" w:hint="eastAsia"/>
        </w:rPr>
        <w:t xml:space="preserve">　請求権の内容および原因</w:t>
      </w:r>
    </w:p>
    <w:p w14:paraId="3CB8E184" w14:textId="656C48DC" w:rsidR="008405F4" w:rsidRDefault="008405F4" w:rsidP="008405F4">
      <w:pPr>
        <w:spacing w:line="276" w:lineRule="auto"/>
        <w:ind w:leftChars="100" w:left="240" w:firstLineChars="100" w:firstLine="240"/>
        <w:rPr>
          <w:rFonts w:eastAsia="ＭＳ 明朝"/>
        </w:rPr>
      </w:pPr>
      <w:r w:rsidRPr="008405F4">
        <w:rPr>
          <w:rFonts w:ascii="ＭＳ ゴシック" w:eastAsia="ＭＳ ゴシック" w:hAnsi="ＭＳ ゴシック" w:hint="eastAsia"/>
        </w:rPr>
        <w:t>2</w:t>
      </w:r>
      <w:r>
        <w:rPr>
          <w:rFonts w:eastAsia="ＭＳ 明朝" w:hint="eastAsia"/>
        </w:rPr>
        <w:t>で「上記以外」を選択された方は、以下に具体的な内容等を記載ください。</w:t>
      </w:r>
      <w:r w:rsidR="005C35AE">
        <w:rPr>
          <w:rFonts w:eastAsia="ＭＳ 明朝" w:hint="eastAsia"/>
        </w:rPr>
        <w:t>また、根拠となる契約書等も添付ください。</w:t>
      </w:r>
    </w:p>
    <w:p w14:paraId="164A3CA4" w14:textId="02A71230" w:rsidR="008405F4" w:rsidRDefault="008405F4" w:rsidP="007012D5">
      <w:pPr>
        <w:spacing w:line="276" w:lineRule="auto"/>
        <w:ind w:left="240" w:hangingChars="100" w:hanging="240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88E91" wp14:editId="1523337B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76200" cy="638175"/>
                <wp:effectExtent l="0" t="0" r="19050" b="28575"/>
                <wp:wrapNone/>
                <wp:docPr id="1370227977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" cy="638175"/>
                        </a:xfrm>
                        <a:prstGeom prst="lef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A0E6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-45.2pt;margin-top:4pt;width:6pt;height:50.25pt;rotation:180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" adj="215" strokecolor="windowText" strokeweight="1.5pt">
                <v:stroke joinstyle="miter"/>
                <w10:wrap anchorx="margin"/>
              </v:shape>
            </w:pict>
          </mc:Fallback>
        </mc:AlternateContent>
      </w: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D3A9D" wp14:editId="1CE5B4F5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76200" cy="638175"/>
                <wp:effectExtent l="0" t="0" r="19050" b="28575"/>
                <wp:wrapNone/>
                <wp:docPr id="1937727934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38175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8171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0;margin-top:7.55pt;width:6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" adj="215" strokecolor="black [3213]" strokeweight="1.5pt">
                <v:stroke joinstyle="miter"/>
                <w10:wrap anchorx="margin"/>
              </v:shape>
            </w:pict>
          </mc:Fallback>
        </mc:AlternateContent>
      </w:r>
    </w:p>
    <w:p w14:paraId="080DEB7A" w14:textId="61FFC201" w:rsidR="008405F4" w:rsidRDefault="008405F4" w:rsidP="007012D5">
      <w:pPr>
        <w:spacing w:line="276" w:lineRule="auto"/>
        <w:ind w:left="240" w:hangingChars="100" w:hanging="240"/>
        <w:rPr>
          <w:rFonts w:eastAsia="ＭＳ 明朝"/>
        </w:rPr>
      </w:pPr>
    </w:p>
    <w:p w14:paraId="1732CCBA" w14:textId="32EEE0FA" w:rsidR="007012D5" w:rsidRPr="008405F4" w:rsidRDefault="007012D5" w:rsidP="00D57FEA">
      <w:pPr>
        <w:numPr>
          <w:ilvl w:val="0"/>
          <w:numId w:val="1"/>
        </w:numPr>
        <w:spacing w:line="276" w:lineRule="auto"/>
        <w:ind w:left="567"/>
        <w:rPr>
          <w:rFonts w:eastAsia="ＭＳ 明朝"/>
          <w:sz w:val="16"/>
          <w:szCs w:val="16"/>
        </w:rPr>
      </w:pPr>
      <w:r w:rsidRPr="008405F4">
        <w:rPr>
          <w:rFonts w:eastAsia="ＭＳ 明朝" w:hint="eastAsia"/>
          <w:sz w:val="16"/>
          <w:szCs w:val="16"/>
        </w:rPr>
        <w:t>余白に記入することができない場合には、「別紙のとおり」とご記入</w:t>
      </w:r>
      <w:r w:rsidR="00D57FEA">
        <w:rPr>
          <w:rFonts w:eastAsia="ＭＳ 明朝" w:hint="eastAsia"/>
          <w:sz w:val="16"/>
          <w:szCs w:val="16"/>
        </w:rPr>
        <w:t>いただ</w:t>
      </w:r>
      <w:r w:rsidRPr="008405F4">
        <w:rPr>
          <w:rFonts w:eastAsia="ＭＳ 明朝" w:hint="eastAsia"/>
          <w:sz w:val="16"/>
          <w:szCs w:val="16"/>
        </w:rPr>
        <w:t>いた上、別紙にご記載ください。</w:t>
      </w:r>
    </w:p>
    <w:sectPr w:rsidR="007012D5" w:rsidRPr="00840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6C89" w14:textId="77777777" w:rsidR="00402A76" w:rsidRDefault="00402A76" w:rsidP="005565FB">
      <w:r>
        <w:separator/>
      </w:r>
    </w:p>
  </w:endnote>
  <w:endnote w:type="continuationSeparator" w:id="0">
    <w:p w14:paraId="4C6847A5" w14:textId="77777777" w:rsidR="00402A76" w:rsidRDefault="00402A76" w:rsidP="0055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4C3D" w14:textId="77777777" w:rsidR="00402A76" w:rsidRDefault="00402A76" w:rsidP="005565FB">
      <w:r>
        <w:separator/>
      </w:r>
    </w:p>
  </w:footnote>
  <w:footnote w:type="continuationSeparator" w:id="0">
    <w:p w14:paraId="35AA22F8" w14:textId="77777777" w:rsidR="00402A76" w:rsidRDefault="00402A76" w:rsidP="00556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480"/>
    <w:multiLevelType w:val="hybridMultilevel"/>
    <w:tmpl w:val="B5062334"/>
    <w:lvl w:ilvl="0" w:tplc="B68252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465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5F"/>
    <w:rsid w:val="000256F7"/>
    <w:rsid w:val="000472DB"/>
    <w:rsid w:val="001846E7"/>
    <w:rsid w:val="001A0273"/>
    <w:rsid w:val="001C2516"/>
    <w:rsid w:val="002163EE"/>
    <w:rsid w:val="002864A4"/>
    <w:rsid w:val="002E1EF4"/>
    <w:rsid w:val="003062DC"/>
    <w:rsid w:val="00351DAA"/>
    <w:rsid w:val="003B17A2"/>
    <w:rsid w:val="003D3F34"/>
    <w:rsid w:val="00402A76"/>
    <w:rsid w:val="005565FB"/>
    <w:rsid w:val="005C35AE"/>
    <w:rsid w:val="006F55D6"/>
    <w:rsid w:val="007012D5"/>
    <w:rsid w:val="00801DC4"/>
    <w:rsid w:val="008405F4"/>
    <w:rsid w:val="008503EC"/>
    <w:rsid w:val="008806AE"/>
    <w:rsid w:val="00880B25"/>
    <w:rsid w:val="009676AE"/>
    <w:rsid w:val="00987A79"/>
    <w:rsid w:val="00993EC6"/>
    <w:rsid w:val="009B5C97"/>
    <w:rsid w:val="009C5115"/>
    <w:rsid w:val="00A67A37"/>
    <w:rsid w:val="00AE505F"/>
    <w:rsid w:val="00BA1A39"/>
    <w:rsid w:val="00BA6842"/>
    <w:rsid w:val="00BB5EE5"/>
    <w:rsid w:val="00C27ACB"/>
    <w:rsid w:val="00CA7017"/>
    <w:rsid w:val="00D57FEA"/>
    <w:rsid w:val="00DE16FA"/>
    <w:rsid w:val="00E32FC0"/>
    <w:rsid w:val="00E525C9"/>
    <w:rsid w:val="00E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F3F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505F"/>
  </w:style>
  <w:style w:type="character" w:customStyle="1" w:styleId="a4">
    <w:name w:val="日付 (文字)"/>
    <w:basedOn w:val="a0"/>
    <w:link w:val="a3"/>
    <w:uiPriority w:val="99"/>
    <w:semiHidden/>
    <w:rsid w:val="00AE505F"/>
  </w:style>
  <w:style w:type="paragraph" w:styleId="a5">
    <w:name w:val="Salutation"/>
    <w:basedOn w:val="a"/>
    <w:next w:val="a"/>
    <w:link w:val="a6"/>
    <w:uiPriority w:val="99"/>
    <w:unhideWhenUsed/>
    <w:rsid w:val="00AE505F"/>
    <w:rPr>
      <w:rFonts w:ascii="ＭＳ 明朝"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AE505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E505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E505F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8405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5565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65FB"/>
  </w:style>
  <w:style w:type="paragraph" w:styleId="ac">
    <w:name w:val="footer"/>
    <w:basedOn w:val="a"/>
    <w:link w:val="ad"/>
    <w:uiPriority w:val="99"/>
    <w:unhideWhenUsed/>
    <w:rsid w:val="005565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6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2025-10-10T02:22:00Z</dcterms:created>
  <dcterms:modified xsi:type="dcterms:W3CDTF">2025-10-10T02:22:00Z</dcterms:modified>
</cp:coreProperties>
</file>